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«Гомельтранснефть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DE56F8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C62848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08.06</w:t>
            </w:r>
            <w:r w:rsidR="0046245C" w:rsidRPr="00447F44">
              <w:rPr>
                <w:bCs/>
                <w:sz w:val="24"/>
              </w:rPr>
              <w:t>.20</w:t>
            </w:r>
            <w:r w:rsidR="006A191E">
              <w:rPr>
                <w:bCs/>
                <w:sz w:val="24"/>
              </w:rPr>
              <w:t>21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745C02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="0046245C" w:rsidRPr="00447F4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06</w:t>
            </w:r>
            <w:r w:rsidR="00896349" w:rsidRPr="00447F44">
              <w:rPr>
                <w:bCs/>
                <w:sz w:val="24"/>
              </w:rPr>
              <w:t>.20</w:t>
            </w:r>
            <w:r w:rsidR="006A191E">
              <w:rPr>
                <w:bCs/>
                <w:sz w:val="24"/>
              </w:rPr>
              <w:t>21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EF15DF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bookmarkStart w:id="0" w:name="_GoBack"/>
            <w:r w:rsidR="00745C02">
              <w:rPr>
                <w:bCs/>
                <w:sz w:val="24"/>
              </w:rPr>
              <w:t>Калибровка (поверка)</w:t>
            </w:r>
            <w:r w:rsidR="006A191E">
              <w:rPr>
                <w:bCs/>
                <w:sz w:val="24"/>
              </w:rPr>
              <w:t xml:space="preserve"> РВС 200.</w:t>
            </w:r>
            <w:bookmarkEnd w:id="0"/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EF15DF" w:rsidRDefault="006A191E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РВС 2</w:t>
            </w:r>
            <w:r w:rsidR="00EF15DF">
              <w:rPr>
                <w:sz w:val="24"/>
                <w:szCs w:val="24"/>
              </w:rPr>
              <w:t>00</w:t>
            </w:r>
          </w:p>
          <w:p w:rsidR="00B8667D" w:rsidRPr="00447F44" w:rsidRDefault="00B8667D" w:rsidP="00B8667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15DF" w:rsidRPr="00A702E8" w:rsidRDefault="00EF15DF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</w:t>
            </w:r>
            <w:r w:rsidR="00A702E8">
              <w:rPr>
                <w:sz w:val="24"/>
              </w:rPr>
              <w:t>т.</w:t>
            </w:r>
          </w:p>
        </w:tc>
        <w:tc>
          <w:tcPr>
            <w:tcW w:w="1418" w:type="dxa"/>
          </w:tcPr>
          <w:p w:rsidR="00EF15DF" w:rsidRPr="00447F44" w:rsidRDefault="006A191E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447F44" w:rsidRDefault="00745C02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Аккредитация </w:t>
            </w:r>
            <w:r w:rsidR="00EF15DF">
              <w:rPr>
                <w:sz w:val="24"/>
              </w:rPr>
              <w:t>на право выполнения работ являющихся предметом закупки.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A191E"/>
    <w:rsid w:val="006E0624"/>
    <w:rsid w:val="007226BB"/>
    <w:rsid w:val="0073304B"/>
    <w:rsid w:val="00733148"/>
    <w:rsid w:val="00737DE6"/>
    <w:rsid w:val="00742075"/>
    <w:rsid w:val="00745C02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62848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6F8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E147-CFE6-4034-B688-8C80A63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59BC-4143-4BCA-9116-342E4337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Азявчиков П.П.</cp:lastModifiedBy>
  <cp:revision>2</cp:revision>
  <cp:lastPrinted>2018-12-12T08:32:00Z</cp:lastPrinted>
  <dcterms:created xsi:type="dcterms:W3CDTF">2021-06-08T06:39:00Z</dcterms:created>
  <dcterms:modified xsi:type="dcterms:W3CDTF">2021-06-08T06:39:00Z</dcterms:modified>
</cp:coreProperties>
</file>