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jc w:val="center"/>
        <w:tblLook w:val="01E0" w:firstRow="1" w:lastRow="1" w:firstColumn="1" w:lastColumn="1" w:noHBand="0" w:noVBand="0"/>
      </w:tblPr>
      <w:tblGrid>
        <w:gridCol w:w="4560"/>
        <w:gridCol w:w="5228"/>
      </w:tblGrid>
      <w:tr w:rsidR="00F920FF" w:rsidRPr="00020A7E" w:rsidTr="00F920FF">
        <w:trPr>
          <w:trHeight w:val="692"/>
          <w:jc w:val="center"/>
        </w:trPr>
        <w:tc>
          <w:tcPr>
            <w:tcW w:w="9788" w:type="dxa"/>
            <w:gridSpan w:val="2"/>
            <w:vAlign w:val="center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F920FF" w:rsidRPr="00020A7E" w:rsidTr="00F920FF">
        <w:trPr>
          <w:trHeight w:val="692"/>
          <w:jc w:val="center"/>
        </w:trPr>
        <w:tc>
          <w:tcPr>
            <w:tcW w:w="4560" w:type="dxa"/>
            <w:vAlign w:val="center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F920FF" w:rsidRPr="00020A7E" w:rsidTr="00F920FF">
        <w:trPr>
          <w:trHeight w:val="80"/>
          <w:jc w:val="center"/>
        </w:trPr>
        <w:tc>
          <w:tcPr>
            <w:tcW w:w="4560" w:type="dxa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F920FF" w:rsidRPr="00020A7E" w:rsidTr="00F920FF">
        <w:trPr>
          <w:jc w:val="center"/>
        </w:trPr>
        <w:tc>
          <w:tcPr>
            <w:tcW w:w="4560" w:type="dxa"/>
          </w:tcPr>
          <w:p w:rsidR="00F920FF" w:rsidRPr="00020A7E" w:rsidRDefault="00F920FF" w:rsidP="00146A76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F920FF" w:rsidRPr="00020A7E" w:rsidRDefault="00F920FF" w:rsidP="00146A76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F920FF" w:rsidRPr="00020A7E" w:rsidTr="00F920FF">
        <w:trPr>
          <w:trHeight w:val="1003"/>
          <w:jc w:val="center"/>
        </w:trPr>
        <w:tc>
          <w:tcPr>
            <w:tcW w:w="4560" w:type="dxa"/>
            <w:vMerge w:val="restart"/>
          </w:tcPr>
          <w:p w:rsidR="00F920FF" w:rsidRPr="00020A7E" w:rsidRDefault="00F920FF" w:rsidP="00146A76">
            <w:pPr>
              <w:pStyle w:val="11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228" w:type="dxa"/>
          </w:tcPr>
          <w:p w:rsidR="00F920FF" w:rsidRDefault="00F920FF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  <w:p w:rsidR="000A0B14" w:rsidRPr="00020A7E" w:rsidRDefault="000A0B14" w:rsidP="008D5DAE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F920FF" w:rsidRPr="00F039E7" w:rsidTr="00F920FF">
        <w:trPr>
          <w:trHeight w:val="1003"/>
          <w:jc w:val="center"/>
        </w:trPr>
        <w:tc>
          <w:tcPr>
            <w:tcW w:w="4560" w:type="dxa"/>
            <w:vMerge/>
          </w:tcPr>
          <w:p w:rsidR="00F920FF" w:rsidRPr="00F039E7" w:rsidRDefault="00F920FF" w:rsidP="00020A56">
            <w:pPr>
              <w:pStyle w:val="11"/>
              <w:jc w:val="center"/>
              <w:rPr>
                <w:noProof/>
                <w:sz w:val="28"/>
                <w:szCs w:val="28"/>
                <w:lang w:val="be-BY"/>
              </w:rPr>
            </w:pPr>
          </w:p>
        </w:tc>
        <w:tc>
          <w:tcPr>
            <w:tcW w:w="5228" w:type="dxa"/>
          </w:tcPr>
          <w:p w:rsidR="009969F0" w:rsidRDefault="009969F0" w:rsidP="00F918C1">
            <w:pPr>
              <w:pStyle w:val="1"/>
              <w:spacing w:line="280" w:lineRule="exact"/>
              <w:ind w:left="0" w:firstLine="0"/>
              <w:rPr>
                <w:b w:val="0"/>
                <w:sz w:val="28"/>
                <w:szCs w:val="28"/>
                <w:lang w:val="en-US"/>
              </w:rPr>
            </w:pPr>
          </w:p>
          <w:p w:rsidR="00B748BD" w:rsidRPr="00F039E7" w:rsidRDefault="00B748BD" w:rsidP="00511B66">
            <w:pPr>
              <w:pStyle w:val="1"/>
              <w:spacing w:line="280" w:lineRule="exact"/>
              <w:ind w:left="0" w:firstLine="0"/>
              <w:rPr>
                <w:sz w:val="28"/>
                <w:szCs w:val="28"/>
              </w:rPr>
            </w:pPr>
          </w:p>
        </w:tc>
      </w:tr>
    </w:tbl>
    <w:p w:rsidR="00822573" w:rsidRDefault="00F918C1" w:rsidP="00F918C1">
      <w:pPr>
        <w:ind w:right="-1"/>
        <w:rPr>
          <w:sz w:val="28"/>
        </w:rPr>
      </w:pPr>
      <w:r>
        <w:rPr>
          <w:sz w:val="28"/>
        </w:rPr>
        <w:t xml:space="preserve">О </w:t>
      </w:r>
      <w:r w:rsidR="00A36840">
        <w:rPr>
          <w:sz w:val="28"/>
        </w:rPr>
        <w:t>закупке</w:t>
      </w:r>
    </w:p>
    <w:p w:rsidR="001C21F1" w:rsidRDefault="001C21F1" w:rsidP="00F918C1">
      <w:pPr>
        <w:ind w:right="-1"/>
        <w:rPr>
          <w:sz w:val="28"/>
        </w:rPr>
      </w:pPr>
    </w:p>
    <w:p w:rsidR="006A672E" w:rsidRDefault="001C21F1" w:rsidP="001C21F1">
      <w:pPr>
        <w:ind w:firstLine="705"/>
        <w:jc w:val="both"/>
        <w:rPr>
          <w:sz w:val="28"/>
        </w:rPr>
      </w:pPr>
      <w:bookmarkStart w:id="0" w:name="_GoBack"/>
      <w:r>
        <w:rPr>
          <w:sz w:val="28"/>
        </w:rPr>
        <w:t>Филиал «ЛПДС «Мозырь» ОАО «Гомельтранснефть Дружба» про</w:t>
      </w:r>
      <w:r w:rsidR="00A36840">
        <w:rPr>
          <w:sz w:val="28"/>
        </w:rPr>
        <w:t>сит Вас рассмотреть возможность</w:t>
      </w:r>
      <w:r w:rsidR="002B4EA4">
        <w:rPr>
          <w:sz w:val="28"/>
        </w:rPr>
        <w:t xml:space="preserve"> изготовить</w:t>
      </w:r>
      <w:r w:rsidR="006A672E">
        <w:rPr>
          <w:sz w:val="28"/>
        </w:rPr>
        <w:t xml:space="preserve"> </w:t>
      </w:r>
      <w:r w:rsidR="00962DD3">
        <w:rPr>
          <w:sz w:val="28"/>
        </w:rPr>
        <w:t xml:space="preserve">пластиковые оконные блоки </w:t>
      </w:r>
      <w:bookmarkEnd w:id="0"/>
      <w:r w:rsidR="00962DD3">
        <w:rPr>
          <w:sz w:val="28"/>
        </w:rPr>
        <w:t xml:space="preserve">с отливами  </w:t>
      </w:r>
      <w:r w:rsidR="000A0B14">
        <w:rPr>
          <w:sz w:val="28"/>
        </w:rPr>
        <w:t xml:space="preserve">и установкой в количестве </w:t>
      </w:r>
      <w:r w:rsidR="00962DD3">
        <w:rPr>
          <w:sz w:val="28"/>
        </w:rPr>
        <w:t>2шт</w:t>
      </w:r>
      <w:r w:rsidR="006A672E">
        <w:rPr>
          <w:sz w:val="28"/>
        </w:rPr>
        <w:t>:</w:t>
      </w:r>
    </w:p>
    <w:p w:rsidR="00AC23FE" w:rsidRPr="00AD3D27" w:rsidRDefault="00AC23FE" w:rsidP="00AC23FE">
      <w:pPr>
        <w:ind w:firstLine="705"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Отлив оконный 1</w:t>
      </w:r>
      <w:r w:rsidR="000A0B14">
        <w:rPr>
          <w:sz w:val="28"/>
          <w:szCs w:val="28"/>
        </w:rPr>
        <w:t>9</w:t>
      </w:r>
      <w:r w:rsidRPr="00AD3D27">
        <w:rPr>
          <w:sz w:val="28"/>
          <w:szCs w:val="28"/>
        </w:rPr>
        <w:t>50х2</w:t>
      </w:r>
      <w:r w:rsidR="000A0B14">
        <w:rPr>
          <w:sz w:val="28"/>
          <w:szCs w:val="28"/>
        </w:rPr>
        <w:t>6</w:t>
      </w:r>
      <w:r w:rsidRPr="00AD3D27">
        <w:rPr>
          <w:sz w:val="28"/>
          <w:szCs w:val="28"/>
        </w:rPr>
        <w:t xml:space="preserve">0 – </w:t>
      </w:r>
      <w:r w:rsidR="000A0B14">
        <w:rPr>
          <w:sz w:val="28"/>
          <w:szCs w:val="28"/>
        </w:rPr>
        <w:t>2</w:t>
      </w:r>
      <w:r w:rsidRPr="00AD3D27">
        <w:rPr>
          <w:sz w:val="28"/>
          <w:szCs w:val="28"/>
        </w:rPr>
        <w:t>шт;</w:t>
      </w:r>
    </w:p>
    <w:p w:rsidR="00AC23FE" w:rsidRPr="00AD3D27" w:rsidRDefault="000A0B14" w:rsidP="00AC23F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Подоконник</w:t>
      </w:r>
      <w:r w:rsidR="00AC23FE" w:rsidRPr="00AD3D27">
        <w:rPr>
          <w:sz w:val="28"/>
          <w:szCs w:val="28"/>
        </w:rPr>
        <w:t xml:space="preserve"> </w:t>
      </w:r>
      <w:r>
        <w:rPr>
          <w:sz w:val="28"/>
          <w:szCs w:val="28"/>
        </w:rPr>
        <w:t>205</w:t>
      </w:r>
      <w:r w:rsidR="00AC23FE" w:rsidRPr="00AD3D27">
        <w:rPr>
          <w:sz w:val="28"/>
          <w:szCs w:val="28"/>
        </w:rPr>
        <w:t>0х</w:t>
      </w:r>
      <w:r>
        <w:rPr>
          <w:sz w:val="28"/>
          <w:szCs w:val="28"/>
        </w:rPr>
        <w:t>5</w:t>
      </w:r>
      <w:r w:rsidR="00AC23FE" w:rsidRPr="00AD3D27">
        <w:rPr>
          <w:sz w:val="28"/>
          <w:szCs w:val="28"/>
        </w:rPr>
        <w:t xml:space="preserve">00 – </w:t>
      </w:r>
      <w:r>
        <w:rPr>
          <w:sz w:val="28"/>
          <w:szCs w:val="28"/>
        </w:rPr>
        <w:t>2</w:t>
      </w:r>
      <w:r w:rsidR="00AC23FE" w:rsidRPr="00AD3D27">
        <w:rPr>
          <w:sz w:val="28"/>
          <w:szCs w:val="28"/>
        </w:rPr>
        <w:t>шт;</w:t>
      </w:r>
    </w:p>
    <w:p w:rsidR="00AC23FE" w:rsidRPr="00AD3D27" w:rsidRDefault="00AC23FE" w:rsidP="00AC23FE">
      <w:pPr>
        <w:ind w:firstLine="705"/>
        <w:jc w:val="both"/>
        <w:rPr>
          <w:sz w:val="28"/>
          <w:szCs w:val="28"/>
        </w:rPr>
      </w:pPr>
      <w:r w:rsidRPr="00AD3D27">
        <w:rPr>
          <w:sz w:val="28"/>
          <w:szCs w:val="28"/>
        </w:rPr>
        <w:t>Окно 1</w:t>
      </w:r>
      <w:r w:rsidR="000A0B14">
        <w:rPr>
          <w:sz w:val="28"/>
          <w:szCs w:val="28"/>
        </w:rPr>
        <w:t>89</w:t>
      </w:r>
      <w:r w:rsidRPr="00AD3D27">
        <w:rPr>
          <w:sz w:val="28"/>
          <w:szCs w:val="28"/>
        </w:rPr>
        <w:t>0х1</w:t>
      </w:r>
      <w:r w:rsidR="000A0B14">
        <w:rPr>
          <w:sz w:val="28"/>
          <w:szCs w:val="28"/>
        </w:rPr>
        <w:t>89</w:t>
      </w:r>
      <w:r w:rsidRPr="00AD3D27">
        <w:rPr>
          <w:sz w:val="28"/>
          <w:szCs w:val="28"/>
        </w:rPr>
        <w:t>0 П/О ИГ СП 2</w:t>
      </w:r>
      <w:r w:rsidR="002B4EA4">
        <w:rPr>
          <w:sz w:val="28"/>
          <w:szCs w:val="28"/>
        </w:rPr>
        <w:t xml:space="preserve"> толщина профиля 7см</w:t>
      </w:r>
      <w:r w:rsidRPr="00AD3D27">
        <w:rPr>
          <w:sz w:val="28"/>
          <w:szCs w:val="28"/>
        </w:rPr>
        <w:t xml:space="preserve"> – </w:t>
      </w:r>
      <w:r w:rsidR="000A0B14">
        <w:rPr>
          <w:sz w:val="28"/>
          <w:szCs w:val="28"/>
        </w:rPr>
        <w:t>2</w:t>
      </w:r>
      <w:r w:rsidRPr="00AD3D27">
        <w:rPr>
          <w:sz w:val="28"/>
          <w:szCs w:val="28"/>
        </w:rPr>
        <w:t>шт;</w:t>
      </w:r>
    </w:p>
    <w:p w:rsidR="00962DD3" w:rsidRPr="00AC23FE" w:rsidRDefault="000A0B14" w:rsidP="005518A4">
      <w:pPr>
        <w:tabs>
          <w:tab w:val="left" w:pos="680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Москитная сетка 887*1810 – 2шт</w:t>
      </w:r>
      <w:r w:rsidR="00AC23FE">
        <w:rPr>
          <w:sz w:val="28"/>
          <w:szCs w:val="28"/>
        </w:rPr>
        <w:t>.</w:t>
      </w:r>
    </w:p>
    <w:p w:rsidR="00962DD3" w:rsidRPr="00AC23FE" w:rsidRDefault="00962DD3" w:rsidP="00962DD3">
      <w:pPr>
        <w:jc w:val="both"/>
        <w:rPr>
          <w:sz w:val="28"/>
        </w:rPr>
      </w:pPr>
    </w:p>
    <w:p w:rsidR="001C21F1" w:rsidRDefault="001C21F1" w:rsidP="001C21F1">
      <w:pPr>
        <w:jc w:val="both"/>
        <w:rPr>
          <w:sz w:val="28"/>
        </w:rPr>
      </w:pPr>
      <w:r>
        <w:rPr>
          <w:sz w:val="28"/>
        </w:rPr>
        <w:tab/>
        <w:t xml:space="preserve">Для проведения процедуры закупки данной услуги, просим направить в наш адрес коммерческое предложение, содержащее следующее информацию: </w:t>
      </w:r>
    </w:p>
    <w:p w:rsidR="001C21F1" w:rsidRDefault="001C21F1" w:rsidP="001C21F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A36840">
        <w:rPr>
          <w:sz w:val="28"/>
          <w:szCs w:val="28"/>
        </w:rPr>
        <w:t>закупки</w:t>
      </w:r>
      <w:r>
        <w:rPr>
          <w:sz w:val="28"/>
          <w:szCs w:val="28"/>
        </w:rPr>
        <w:t>.</w:t>
      </w:r>
    </w:p>
    <w:p w:rsidR="001C21F1" w:rsidRDefault="001C21F1" w:rsidP="001C21F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условия </w:t>
      </w:r>
      <w:r w:rsidR="00A36840">
        <w:rPr>
          <w:sz w:val="28"/>
          <w:szCs w:val="28"/>
        </w:rPr>
        <w:t>поставки</w:t>
      </w:r>
      <w:r>
        <w:rPr>
          <w:sz w:val="28"/>
          <w:szCs w:val="28"/>
        </w:rPr>
        <w:t>.</w:t>
      </w:r>
    </w:p>
    <w:p w:rsidR="001C21F1" w:rsidRDefault="001C21F1" w:rsidP="001C21F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оплаты.</w:t>
      </w:r>
    </w:p>
    <w:p w:rsidR="001C21F1" w:rsidRPr="00962DD3" w:rsidRDefault="001C21F1" w:rsidP="00962DD3">
      <w:pPr>
        <w:jc w:val="both"/>
        <w:rPr>
          <w:sz w:val="28"/>
        </w:rPr>
      </w:pPr>
      <w:r>
        <w:rPr>
          <w:sz w:val="28"/>
        </w:rPr>
        <w:t>Коммер</w:t>
      </w:r>
      <w:r w:rsidR="006A672E">
        <w:rPr>
          <w:sz w:val="28"/>
        </w:rPr>
        <w:t xml:space="preserve">ческое предложение выслать до </w:t>
      </w:r>
      <w:r w:rsidR="00962DD3">
        <w:rPr>
          <w:sz w:val="28"/>
        </w:rPr>
        <w:t>13.00  0</w:t>
      </w:r>
      <w:r w:rsidR="000A0B14">
        <w:rPr>
          <w:sz w:val="28"/>
        </w:rPr>
        <w:t>3</w:t>
      </w:r>
      <w:r>
        <w:rPr>
          <w:sz w:val="28"/>
        </w:rPr>
        <w:t>.</w:t>
      </w:r>
      <w:r w:rsidR="000A0B14">
        <w:rPr>
          <w:sz w:val="28"/>
        </w:rPr>
        <w:t>03</w:t>
      </w:r>
      <w:r>
        <w:rPr>
          <w:sz w:val="28"/>
        </w:rPr>
        <w:t>.202</w:t>
      </w:r>
      <w:r w:rsidR="000A0B14">
        <w:rPr>
          <w:sz w:val="28"/>
        </w:rPr>
        <w:t>1</w:t>
      </w:r>
      <w:r>
        <w:rPr>
          <w:sz w:val="28"/>
        </w:rPr>
        <w:t xml:space="preserve"> по факсу 8-0236-37-42-22, электронной почте </w:t>
      </w:r>
      <w:hyperlink r:id="rId7" w:history="1">
        <w:r w:rsidR="000A0B14" w:rsidRPr="007D11EF">
          <w:rPr>
            <w:rStyle w:val="ab"/>
            <w:sz w:val="28"/>
            <w:lang w:val="en-US"/>
          </w:rPr>
          <w:t>aop</w:t>
        </w:r>
        <w:r w:rsidR="000A0B14" w:rsidRPr="007D11EF">
          <w:rPr>
            <w:rStyle w:val="ab"/>
            <w:sz w:val="28"/>
          </w:rPr>
          <w:t>@</w:t>
        </w:r>
        <w:r w:rsidR="000A0B14" w:rsidRPr="007D11EF">
          <w:rPr>
            <w:rStyle w:val="ab"/>
            <w:sz w:val="28"/>
            <w:lang w:val="en-US"/>
          </w:rPr>
          <w:t>transoil</w:t>
        </w:r>
        <w:r w:rsidR="000A0B14" w:rsidRPr="007D11EF">
          <w:rPr>
            <w:rStyle w:val="ab"/>
            <w:sz w:val="28"/>
          </w:rPr>
          <w:t>.</w:t>
        </w:r>
        <w:r w:rsidR="000A0B14" w:rsidRPr="007D11EF">
          <w:rPr>
            <w:rStyle w:val="ab"/>
            <w:sz w:val="28"/>
            <w:lang w:val="en-US"/>
          </w:rPr>
          <w:t>gomel</w:t>
        </w:r>
        <w:r w:rsidR="000A0B14" w:rsidRPr="007D11EF">
          <w:rPr>
            <w:rStyle w:val="ab"/>
            <w:sz w:val="28"/>
          </w:rPr>
          <w:t>.</w:t>
        </w:r>
        <w:r w:rsidR="000A0B14" w:rsidRPr="007D11EF">
          <w:rPr>
            <w:rStyle w:val="ab"/>
            <w:sz w:val="28"/>
            <w:lang w:val="en-US"/>
          </w:rPr>
          <w:t>by</w:t>
        </w:r>
      </w:hyperlink>
      <w:r>
        <w:rPr>
          <w:sz w:val="28"/>
        </w:rPr>
        <w:t>. Оригинал коммерческого предложения выслать по почте: 247760 г. Мозырь-11, Гомельская обл., ЛПДС «Мозырь».</w:t>
      </w:r>
    </w:p>
    <w:p w:rsidR="00962DD3" w:rsidRPr="00962DD3" w:rsidRDefault="006A672E" w:rsidP="00962DD3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920FF" w:rsidRDefault="00F920FF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0A0B14" w:rsidRDefault="000A0B14" w:rsidP="00F920FF">
      <w:pPr>
        <w:rPr>
          <w:sz w:val="28"/>
          <w:szCs w:val="28"/>
        </w:rPr>
      </w:pPr>
    </w:p>
    <w:p w:rsidR="00F920FF" w:rsidRPr="000A0B14" w:rsidRDefault="0023260B" w:rsidP="00F920FF">
      <w:pPr>
        <w:rPr>
          <w:sz w:val="18"/>
          <w:szCs w:val="18"/>
        </w:rPr>
      </w:pPr>
      <w:r>
        <w:rPr>
          <w:sz w:val="18"/>
          <w:szCs w:val="18"/>
        </w:rPr>
        <w:t>Самбук</w:t>
      </w:r>
      <w:r w:rsidR="00962DD3" w:rsidRPr="000A0B14">
        <w:rPr>
          <w:sz w:val="18"/>
          <w:szCs w:val="18"/>
        </w:rPr>
        <w:t xml:space="preserve"> 37 44 13</w:t>
      </w:r>
    </w:p>
    <w:p w:rsidR="009969F0" w:rsidRPr="009969F0" w:rsidRDefault="00022A09" w:rsidP="00F920FF">
      <w:pPr>
        <w:rPr>
          <w:sz w:val="18"/>
          <w:szCs w:val="18"/>
          <w:lang w:val="en-US"/>
        </w:rPr>
      </w:pPr>
      <w:r>
        <w:rPr>
          <w:sz w:val="18"/>
          <w:szCs w:val="18"/>
        </w:rPr>
        <w:t>+375</w:t>
      </w:r>
      <w:r w:rsidR="0023260B">
        <w:rPr>
          <w:sz w:val="18"/>
          <w:szCs w:val="18"/>
        </w:rPr>
        <w:t> 292358238</w:t>
      </w:r>
    </w:p>
    <w:p w:rsidR="009969F0" w:rsidRDefault="009969F0" w:rsidP="00F920FF">
      <w:pPr>
        <w:rPr>
          <w:sz w:val="18"/>
          <w:szCs w:val="18"/>
          <w:lang w:val="en-US"/>
        </w:rPr>
      </w:pPr>
    </w:p>
    <w:p w:rsidR="00AD3D27" w:rsidRDefault="00AD3D27" w:rsidP="00F920FF">
      <w:pPr>
        <w:rPr>
          <w:sz w:val="18"/>
          <w:szCs w:val="18"/>
          <w:lang w:val="en-US"/>
        </w:rPr>
      </w:pPr>
    </w:p>
    <w:p w:rsidR="00AD3D27" w:rsidRPr="00511B66" w:rsidRDefault="00AD3D27" w:rsidP="00F920FF">
      <w:pPr>
        <w:rPr>
          <w:sz w:val="18"/>
          <w:szCs w:val="18"/>
        </w:rPr>
      </w:pPr>
    </w:p>
    <w:sectPr w:rsidR="00AD3D27" w:rsidRPr="00511B66" w:rsidSect="00B748BD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88" w:rsidRDefault="00603188" w:rsidP="009B7168">
      <w:r>
        <w:separator/>
      </w:r>
    </w:p>
  </w:endnote>
  <w:endnote w:type="continuationSeparator" w:id="0">
    <w:p w:rsidR="00603188" w:rsidRDefault="00603188" w:rsidP="009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88" w:rsidRDefault="00603188" w:rsidP="009B7168">
      <w:r>
        <w:separator/>
      </w:r>
    </w:p>
  </w:footnote>
  <w:footnote w:type="continuationSeparator" w:id="0">
    <w:p w:rsidR="00603188" w:rsidRDefault="00603188" w:rsidP="009B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18" w:rsidRPr="00AD3D27" w:rsidRDefault="00A01018" w:rsidP="00156D15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234"/>
    <w:multiLevelType w:val="hybridMultilevel"/>
    <w:tmpl w:val="8A8C9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6B56BD7"/>
    <w:multiLevelType w:val="hybridMultilevel"/>
    <w:tmpl w:val="B052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611A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26366"/>
    <w:multiLevelType w:val="hybridMultilevel"/>
    <w:tmpl w:val="FFE80C2E"/>
    <w:lvl w:ilvl="0" w:tplc="15F00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0252525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F2AFA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3"/>
    <w:rsid w:val="0000356D"/>
    <w:rsid w:val="00020A56"/>
    <w:rsid w:val="00020A7E"/>
    <w:rsid w:val="000228D8"/>
    <w:rsid w:val="00022A09"/>
    <w:rsid w:val="0003038C"/>
    <w:rsid w:val="00035BA6"/>
    <w:rsid w:val="000445D3"/>
    <w:rsid w:val="0007092A"/>
    <w:rsid w:val="00081F71"/>
    <w:rsid w:val="00097A20"/>
    <w:rsid w:val="000A0B14"/>
    <w:rsid w:val="000B3F27"/>
    <w:rsid w:val="000C13C6"/>
    <w:rsid w:val="000E315F"/>
    <w:rsid w:val="000E323A"/>
    <w:rsid w:val="000E324C"/>
    <w:rsid w:val="000F2320"/>
    <w:rsid w:val="00104D6C"/>
    <w:rsid w:val="00106941"/>
    <w:rsid w:val="001074F4"/>
    <w:rsid w:val="00146A76"/>
    <w:rsid w:val="00156D15"/>
    <w:rsid w:val="00157897"/>
    <w:rsid w:val="00161523"/>
    <w:rsid w:val="00183056"/>
    <w:rsid w:val="00193519"/>
    <w:rsid w:val="001A2191"/>
    <w:rsid w:val="001C060E"/>
    <w:rsid w:val="001C21F1"/>
    <w:rsid w:val="001D08D2"/>
    <w:rsid w:val="001D195C"/>
    <w:rsid w:val="001D59FB"/>
    <w:rsid w:val="001F1343"/>
    <w:rsid w:val="001F61F0"/>
    <w:rsid w:val="00200747"/>
    <w:rsid w:val="00200DE5"/>
    <w:rsid w:val="0021087D"/>
    <w:rsid w:val="0023260B"/>
    <w:rsid w:val="00245AA6"/>
    <w:rsid w:val="00245AB5"/>
    <w:rsid w:val="00257038"/>
    <w:rsid w:val="00273372"/>
    <w:rsid w:val="002777BE"/>
    <w:rsid w:val="002A2729"/>
    <w:rsid w:val="002B4EA4"/>
    <w:rsid w:val="002B5BAD"/>
    <w:rsid w:val="002B65B7"/>
    <w:rsid w:val="002D0DC2"/>
    <w:rsid w:val="002D63A7"/>
    <w:rsid w:val="00300C41"/>
    <w:rsid w:val="0030691B"/>
    <w:rsid w:val="00307884"/>
    <w:rsid w:val="00347074"/>
    <w:rsid w:val="00356292"/>
    <w:rsid w:val="00360C89"/>
    <w:rsid w:val="003667ED"/>
    <w:rsid w:val="00373623"/>
    <w:rsid w:val="0039362A"/>
    <w:rsid w:val="00397007"/>
    <w:rsid w:val="003A2BEE"/>
    <w:rsid w:val="003A57A3"/>
    <w:rsid w:val="003E3506"/>
    <w:rsid w:val="003E715D"/>
    <w:rsid w:val="003F753D"/>
    <w:rsid w:val="00416BF7"/>
    <w:rsid w:val="00437E0B"/>
    <w:rsid w:val="00446892"/>
    <w:rsid w:val="0048601C"/>
    <w:rsid w:val="00491B07"/>
    <w:rsid w:val="004A3A13"/>
    <w:rsid w:val="004A7786"/>
    <w:rsid w:val="004A7FCD"/>
    <w:rsid w:val="004B72BB"/>
    <w:rsid w:val="004C2D75"/>
    <w:rsid w:val="004D623A"/>
    <w:rsid w:val="004F18D6"/>
    <w:rsid w:val="00505CD7"/>
    <w:rsid w:val="00510102"/>
    <w:rsid w:val="00511B66"/>
    <w:rsid w:val="005147C2"/>
    <w:rsid w:val="00525E69"/>
    <w:rsid w:val="00533C16"/>
    <w:rsid w:val="005518A4"/>
    <w:rsid w:val="0056209C"/>
    <w:rsid w:val="00577610"/>
    <w:rsid w:val="00584454"/>
    <w:rsid w:val="00590B15"/>
    <w:rsid w:val="005C5A68"/>
    <w:rsid w:val="005F3AA0"/>
    <w:rsid w:val="005F642D"/>
    <w:rsid w:val="005F6480"/>
    <w:rsid w:val="0060076C"/>
    <w:rsid w:val="00603188"/>
    <w:rsid w:val="006070BA"/>
    <w:rsid w:val="00614524"/>
    <w:rsid w:val="00637648"/>
    <w:rsid w:val="00640D9C"/>
    <w:rsid w:val="00646700"/>
    <w:rsid w:val="00661FB6"/>
    <w:rsid w:val="00665B61"/>
    <w:rsid w:val="00666C30"/>
    <w:rsid w:val="006707E8"/>
    <w:rsid w:val="00671798"/>
    <w:rsid w:val="0067743C"/>
    <w:rsid w:val="00686AE3"/>
    <w:rsid w:val="006A672E"/>
    <w:rsid w:val="006C5E20"/>
    <w:rsid w:val="006D1C88"/>
    <w:rsid w:val="006F5563"/>
    <w:rsid w:val="00700549"/>
    <w:rsid w:val="00700CE8"/>
    <w:rsid w:val="0070325A"/>
    <w:rsid w:val="00704B35"/>
    <w:rsid w:val="00713921"/>
    <w:rsid w:val="00722A50"/>
    <w:rsid w:val="00722C7B"/>
    <w:rsid w:val="00726F24"/>
    <w:rsid w:val="00735BC7"/>
    <w:rsid w:val="0074247E"/>
    <w:rsid w:val="00751B16"/>
    <w:rsid w:val="0075629C"/>
    <w:rsid w:val="00771985"/>
    <w:rsid w:val="007724C5"/>
    <w:rsid w:val="00775EC7"/>
    <w:rsid w:val="0078222C"/>
    <w:rsid w:val="00784C9F"/>
    <w:rsid w:val="00787DBE"/>
    <w:rsid w:val="007903EA"/>
    <w:rsid w:val="007965DF"/>
    <w:rsid w:val="00797576"/>
    <w:rsid w:val="007A243D"/>
    <w:rsid w:val="007C2D4A"/>
    <w:rsid w:val="007C4F22"/>
    <w:rsid w:val="007F0EAE"/>
    <w:rsid w:val="00807B46"/>
    <w:rsid w:val="00815E55"/>
    <w:rsid w:val="00822573"/>
    <w:rsid w:val="00824724"/>
    <w:rsid w:val="008333E9"/>
    <w:rsid w:val="0083794C"/>
    <w:rsid w:val="00841493"/>
    <w:rsid w:val="00841C7F"/>
    <w:rsid w:val="008509EB"/>
    <w:rsid w:val="00856325"/>
    <w:rsid w:val="008670EA"/>
    <w:rsid w:val="0087122D"/>
    <w:rsid w:val="008C0152"/>
    <w:rsid w:val="008D4158"/>
    <w:rsid w:val="008D5DAE"/>
    <w:rsid w:val="008D73C0"/>
    <w:rsid w:val="00913894"/>
    <w:rsid w:val="00923A43"/>
    <w:rsid w:val="00937E7D"/>
    <w:rsid w:val="00955CEC"/>
    <w:rsid w:val="0096016D"/>
    <w:rsid w:val="00962DD3"/>
    <w:rsid w:val="00970446"/>
    <w:rsid w:val="00976B5F"/>
    <w:rsid w:val="00992D91"/>
    <w:rsid w:val="00993591"/>
    <w:rsid w:val="00993ED2"/>
    <w:rsid w:val="009969F0"/>
    <w:rsid w:val="00997212"/>
    <w:rsid w:val="00997493"/>
    <w:rsid w:val="009A5B1F"/>
    <w:rsid w:val="009B1DD7"/>
    <w:rsid w:val="009B7168"/>
    <w:rsid w:val="009C17C9"/>
    <w:rsid w:val="009C3D0A"/>
    <w:rsid w:val="009F2D11"/>
    <w:rsid w:val="00A0032A"/>
    <w:rsid w:val="00A01018"/>
    <w:rsid w:val="00A013A2"/>
    <w:rsid w:val="00A21016"/>
    <w:rsid w:val="00A2125C"/>
    <w:rsid w:val="00A26DCA"/>
    <w:rsid w:val="00A27463"/>
    <w:rsid w:val="00A36840"/>
    <w:rsid w:val="00A43FFA"/>
    <w:rsid w:val="00A70A66"/>
    <w:rsid w:val="00A74906"/>
    <w:rsid w:val="00A8394F"/>
    <w:rsid w:val="00AA3CCC"/>
    <w:rsid w:val="00AA47D3"/>
    <w:rsid w:val="00AC0EB8"/>
    <w:rsid w:val="00AC23FE"/>
    <w:rsid w:val="00AC6D67"/>
    <w:rsid w:val="00AD3D27"/>
    <w:rsid w:val="00AD459F"/>
    <w:rsid w:val="00AE3C56"/>
    <w:rsid w:val="00AF110F"/>
    <w:rsid w:val="00B12CA2"/>
    <w:rsid w:val="00B23F5D"/>
    <w:rsid w:val="00B43EC9"/>
    <w:rsid w:val="00B5311F"/>
    <w:rsid w:val="00B71C0E"/>
    <w:rsid w:val="00B748BD"/>
    <w:rsid w:val="00B74D8E"/>
    <w:rsid w:val="00B82FFF"/>
    <w:rsid w:val="00B84032"/>
    <w:rsid w:val="00B91E58"/>
    <w:rsid w:val="00BA09CC"/>
    <w:rsid w:val="00BA5157"/>
    <w:rsid w:val="00BA56F0"/>
    <w:rsid w:val="00BB0598"/>
    <w:rsid w:val="00BC378B"/>
    <w:rsid w:val="00BD2814"/>
    <w:rsid w:val="00BD4705"/>
    <w:rsid w:val="00BE143C"/>
    <w:rsid w:val="00BE156D"/>
    <w:rsid w:val="00BE717A"/>
    <w:rsid w:val="00C0536A"/>
    <w:rsid w:val="00C05817"/>
    <w:rsid w:val="00C14664"/>
    <w:rsid w:val="00C30A83"/>
    <w:rsid w:val="00C64251"/>
    <w:rsid w:val="00C745CC"/>
    <w:rsid w:val="00C91954"/>
    <w:rsid w:val="00C91CFF"/>
    <w:rsid w:val="00CA07DC"/>
    <w:rsid w:val="00CB3AA5"/>
    <w:rsid w:val="00CB42C2"/>
    <w:rsid w:val="00CC2736"/>
    <w:rsid w:val="00CC66C8"/>
    <w:rsid w:val="00CD2464"/>
    <w:rsid w:val="00CD5B2E"/>
    <w:rsid w:val="00CE1479"/>
    <w:rsid w:val="00CE6C60"/>
    <w:rsid w:val="00D21E37"/>
    <w:rsid w:val="00D36809"/>
    <w:rsid w:val="00D457B7"/>
    <w:rsid w:val="00D52230"/>
    <w:rsid w:val="00D65594"/>
    <w:rsid w:val="00D70E59"/>
    <w:rsid w:val="00D7147D"/>
    <w:rsid w:val="00D724A3"/>
    <w:rsid w:val="00D75805"/>
    <w:rsid w:val="00DC1B79"/>
    <w:rsid w:val="00DE50A3"/>
    <w:rsid w:val="00E175A9"/>
    <w:rsid w:val="00E65F0D"/>
    <w:rsid w:val="00E67BE9"/>
    <w:rsid w:val="00E941E0"/>
    <w:rsid w:val="00EB7C75"/>
    <w:rsid w:val="00EE1D5C"/>
    <w:rsid w:val="00F039E7"/>
    <w:rsid w:val="00F1065A"/>
    <w:rsid w:val="00F21992"/>
    <w:rsid w:val="00F461B2"/>
    <w:rsid w:val="00F74817"/>
    <w:rsid w:val="00F75A25"/>
    <w:rsid w:val="00F80262"/>
    <w:rsid w:val="00F918C1"/>
    <w:rsid w:val="00F920FF"/>
    <w:rsid w:val="00FA1675"/>
    <w:rsid w:val="00FC2BED"/>
    <w:rsid w:val="00FC442B"/>
    <w:rsid w:val="00FD5CBA"/>
    <w:rsid w:val="00FE05DB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2DAE19-F7BE-4667-B09B-0736A6C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8C1"/>
    <w:pPr>
      <w:keepNext/>
      <w:ind w:left="3600" w:firstLine="720"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F5563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9B71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B7168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9B7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9B716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B82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82FF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E05DB"/>
    <w:pPr>
      <w:ind w:left="720"/>
    </w:pPr>
  </w:style>
  <w:style w:type="paragraph" w:styleId="a9">
    <w:name w:val="No Spacing"/>
    <w:uiPriority w:val="1"/>
    <w:qFormat/>
    <w:rsid w:val="00F03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822573"/>
    <w:pPr>
      <w:jc w:val="both"/>
    </w:pPr>
    <w:rPr>
      <w:rFonts w:ascii="Courier New" w:eastAsia="Times New Roman" w:hAnsi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2573"/>
    <w:rPr>
      <w:rFonts w:ascii="Courier New" w:eastAsia="Times New Roman" w:hAnsi="Courier New"/>
      <w:sz w:val="28"/>
    </w:rPr>
  </w:style>
  <w:style w:type="character" w:customStyle="1" w:styleId="10">
    <w:name w:val="Заголовок 1 Знак"/>
    <w:basedOn w:val="a0"/>
    <w:link w:val="1"/>
    <w:rsid w:val="00F918C1"/>
    <w:rPr>
      <w:rFonts w:ascii="Times New Roman" w:eastAsia="Times New Roman" w:hAnsi="Times New Roman"/>
      <w:b/>
      <w:sz w:val="32"/>
    </w:rPr>
  </w:style>
  <w:style w:type="paragraph" w:styleId="aa">
    <w:name w:val="List Paragraph"/>
    <w:basedOn w:val="a"/>
    <w:uiPriority w:val="34"/>
    <w:qFormat/>
    <w:rsid w:val="00F918C1"/>
    <w:pPr>
      <w:ind w:left="720"/>
      <w:contextualSpacing/>
    </w:pPr>
  </w:style>
  <w:style w:type="character" w:styleId="ab">
    <w:name w:val="Hyperlink"/>
    <w:basedOn w:val="a0"/>
    <w:rsid w:val="0099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p@transoil.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>LPDS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Деменюк</dc:creator>
  <cp:lastModifiedBy>Азявчиков П.П.</cp:lastModifiedBy>
  <cp:revision>2</cp:revision>
  <cp:lastPrinted>2020-06-19T08:54:00Z</cp:lastPrinted>
  <dcterms:created xsi:type="dcterms:W3CDTF">2021-03-01T10:22:00Z</dcterms:created>
  <dcterms:modified xsi:type="dcterms:W3CDTF">2021-03-01T10:22:00Z</dcterms:modified>
</cp:coreProperties>
</file>